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sz w:val="36"/>
          <w:szCs w:val="36"/>
          <w:u w:color="000000"/>
          <w:rtl w:val="0"/>
        </w:rPr>
      </w:pPr>
      <w:r>
        <w:rPr>
          <w:rFonts w:ascii="Calibri" w:cs="Calibri" w:hAnsi="Calibri" w:eastAsia="Calibri"/>
          <w:sz w:val="36"/>
          <w:szCs w:val="36"/>
          <w:u w:color="000000"/>
          <w:rtl w:val="0"/>
          <w:lang w:val="sv-SE"/>
        </w:rPr>
        <w:t>Motion t</w:t>
      </w:r>
      <w:r>
        <w:rPr>
          <w:rFonts w:ascii="Calibri" w:cs="Calibri" w:hAnsi="Calibri" w:eastAsia="Calibri"/>
          <w:sz w:val="36"/>
          <w:szCs w:val="36"/>
          <w:u w:color="000000"/>
          <w:rtl w:val="0"/>
          <w:lang w:val="sv-SE"/>
        </w:rPr>
        <w:t xml:space="preserve">ill </w:t>
      </w:r>
      <w:r>
        <w:rPr>
          <w:rFonts w:ascii="Calibri" w:cs="Calibri" w:hAnsi="Calibri" w:eastAsia="Calibri"/>
          <w:sz w:val="36"/>
          <w:szCs w:val="36"/>
          <w:u w:color="000000"/>
          <w:rtl w:val="0"/>
        </w:rPr>
        <w:t xml:space="preserve">BRF </w:t>
      </w:r>
      <w:r>
        <w:rPr>
          <w:rFonts w:ascii="Calibri" w:cs="Calibri" w:hAnsi="Calibri" w:eastAsia="Calibri"/>
          <w:sz w:val="36"/>
          <w:szCs w:val="36"/>
          <w:u w:color="000000"/>
          <w:rtl w:val="0"/>
          <w:lang w:val="sv-SE"/>
        </w:rPr>
        <w:t>Sankt G</w:t>
      </w:r>
      <w:r>
        <w:rPr>
          <w:rFonts w:ascii="Calibri" w:cs="Calibri" w:hAnsi="Calibri" w:eastAsia="Calibri" w:hint="default"/>
          <w:sz w:val="36"/>
          <w:szCs w:val="36"/>
          <w:u w:color="000000"/>
          <w:rtl w:val="0"/>
          <w:lang w:val="sv-SE"/>
        </w:rPr>
        <w:t>ö</w:t>
      </w:r>
      <w:r>
        <w:rPr>
          <w:rFonts w:ascii="Calibri" w:cs="Calibri" w:hAnsi="Calibri" w:eastAsia="Calibri"/>
          <w:sz w:val="36"/>
          <w:szCs w:val="36"/>
          <w:u w:color="000000"/>
          <w:rtl w:val="0"/>
          <w:lang w:val="sv-SE"/>
        </w:rPr>
        <w:t>ran 3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sz w:val="36"/>
          <w:szCs w:val="36"/>
          <w:u w:color="000000"/>
          <w:rtl w:val="0"/>
        </w:rPr>
      </w:pPr>
      <w:r>
        <w:rPr>
          <w:rFonts w:ascii="Calibri" w:cs="Calibri" w:hAnsi="Calibri" w:eastAsia="Calibri" w:hint="default"/>
          <w:sz w:val="36"/>
          <w:szCs w:val="36"/>
          <w:u w:color="000000"/>
          <w:rtl w:val="0"/>
          <w:lang w:val="sv-SE"/>
        </w:rPr>
        <w:t>Å</w:t>
      </w:r>
      <w:r>
        <w:rPr>
          <w:rFonts w:ascii="Calibri" w:cs="Calibri" w:hAnsi="Calibri" w:eastAsia="Calibri"/>
          <w:sz w:val="36"/>
          <w:szCs w:val="36"/>
          <w:u w:color="000000"/>
          <w:rtl w:val="0"/>
          <w:lang w:val="sv-SE"/>
        </w:rPr>
        <w:t>rsst</w:t>
      </w:r>
      <w:r>
        <w:rPr>
          <w:rFonts w:ascii="Calibri" w:cs="Calibri" w:hAnsi="Calibri" w:eastAsia="Calibri" w:hint="default"/>
          <w:sz w:val="36"/>
          <w:szCs w:val="36"/>
          <w:u w:color="000000"/>
          <w:rtl w:val="0"/>
          <w:lang w:val="sv-SE"/>
        </w:rPr>
        <w:t>ä</w:t>
      </w:r>
      <w:r>
        <w:rPr>
          <w:rFonts w:ascii="Calibri" w:cs="Calibri" w:hAnsi="Calibri" w:eastAsia="Calibri"/>
          <w:sz w:val="36"/>
          <w:szCs w:val="36"/>
          <w:u w:color="000000"/>
          <w:rtl w:val="0"/>
          <w:lang w:val="sv-SE"/>
        </w:rPr>
        <w:t>mman 2016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sz w:val="32"/>
          <w:szCs w:val="32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sz w:val="32"/>
          <w:szCs w:val="32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b w:val="1"/>
          <w:bCs w:val="1"/>
          <w:sz w:val="32"/>
          <w:szCs w:val="32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sz w:val="32"/>
          <w:szCs w:val="32"/>
          <w:u w:color="000000"/>
          <w:rtl w:val="0"/>
        </w:rPr>
        <w:t>Rubrik</w:t>
      </w:r>
      <w:r>
        <w:rPr>
          <w:rFonts w:ascii="Calibri" w:cs="Calibri" w:hAnsi="Calibri" w:eastAsia="Calibri"/>
          <w:b w:val="1"/>
          <w:bCs w:val="1"/>
          <w:sz w:val="32"/>
          <w:szCs w:val="32"/>
          <w:u w:color="000000"/>
          <w:rtl w:val="0"/>
          <w:lang w:val="sv-SE"/>
        </w:rPr>
        <w:t xml:space="preserve"> som kortfattat beskriver vad det handlar om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rödtext"/>
        <w:tabs>
          <w:tab w:val="left" w:pos="5205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Brödtext"/>
        <w:tabs>
          <w:tab w:val="left" w:pos="5205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b w:val="1"/>
          <w:bCs w:val="1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u w:color="000000"/>
          <w:rtl w:val="0"/>
        </w:rPr>
        <w:t xml:space="preserve">Bakgrund </w:t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sv-SE"/>
        </w:rPr>
        <w:t>och m</w:t>
      </w:r>
      <w:r>
        <w:rPr>
          <w:rFonts w:ascii="Calibri" w:cs="Calibri" w:hAnsi="Calibri" w:eastAsia="Calibri"/>
          <w:b w:val="1"/>
          <w:bCs w:val="1"/>
          <w:u w:color="000000"/>
          <w:rtl w:val="0"/>
        </w:rPr>
        <w:t>otiv</w:t>
      </w:r>
    </w:p>
    <w:p>
      <w:pPr>
        <w:pStyle w:val="Brödtext"/>
        <w:tabs>
          <w:tab w:val="left" w:pos="5205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  <w:lang w:val="sv-SE"/>
        </w:rPr>
        <w:t>(</w:t>
      </w:r>
      <w:r>
        <w:rPr>
          <w:rFonts w:ascii="Calibri" w:cs="Calibri" w:hAnsi="Calibri" w:eastAsia="Calibri"/>
          <w:u w:color="000000"/>
          <w:rtl w:val="0"/>
        </w:rPr>
        <w:t xml:space="preserve">Skriv </w:t>
      </w:r>
      <w:r>
        <w:rPr>
          <w:rFonts w:ascii="Calibri" w:cs="Calibri" w:hAnsi="Calibri" w:eastAsia="Calibri"/>
          <w:u w:color="000000"/>
          <w:rtl w:val="0"/>
          <w:lang w:val="sv-SE"/>
        </w:rPr>
        <w:t xml:space="preserve">enkelt, tydligt </w:t>
      </w:r>
      <w:r>
        <w:rPr>
          <w:rFonts w:ascii="Calibri" w:cs="Calibri" w:hAnsi="Calibri" w:eastAsia="Calibri"/>
          <w:u w:color="000000"/>
          <w:rtl w:val="0"/>
          <w:lang w:val="sv-SE"/>
        </w:rPr>
        <w:t>och kortfattat.</w:t>
      </w:r>
      <w:r>
        <w:rPr>
          <w:rFonts w:ascii="Calibri" w:cs="Calibri" w:hAnsi="Calibri" w:eastAsia="Calibri"/>
          <w:u w:color="000000"/>
          <w:rtl w:val="0"/>
          <w:lang w:val="sv-SE"/>
        </w:rPr>
        <w:t>)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b w:val="1"/>
          <w:bCs w:val="1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u w:color="000000"/>
          <w:rtl w:val="0"/>
          <w:lang w:val="sv-SE"/>
        </w:rPr>
        <w:t>F</w:t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sv-SE"/>
        </w:rPr>
        <w:t>ö</w:t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sv-SE"/>
        </w:rPr>
        <w:t>rslag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  <w:lang w:val="sv-SE"/>
        </w:rPr>
        <w:t>Jag f</w:t>
      </w:r>
      <w:r>
        <w:rPr>
          <w:rFonts w:ascii="Calibri" w:cs="Calibri" w:hAnsi="Calibri" w:eastAsia="Calibri" w:hint="default"/>
          <w:u w:color="000000"/>
          <w:rtl w:val="0"/>
          <w:lang w:val="sv-SE"/>
        </w:rPr>
        <w:t>ö</w:t>
      </w:r>
      <w:r>
        <w:rPr>
          <w:rFonts w:ascii="Calibri" w:cs="Calibri" w:hAnsi="Calibri" w:eastAsia="Calibri"/>
          <w:u w:color="000000"/>
          <w:rtl w:val="0"/>
        </w:rPr>
        <w:t>resl</w:t>
      </w:r>
      <w:r>
        <w:rPr>
          <w:rFonts w:ascii="Calibri" w:cs="Calibri" w:hAnsi="Calibri" w:eastAsia="Calibri" w:hint="default"/>
          <w:u w:color="000000"/>
          <w:rtl w:val="0"/>
          <w:lang w:val="sv-SE"/>
        </w:rPr>
        <w:t>å</w:t>
      </w:r>
      <w:r>
        <w:rPr>
          <w:rFonts w:ascii="Calibri" w:cs="Calibri" w:hAnsi="Calibri" w:eastAsia="Calibri"/>
          <w:u w:color="000000"/>
          <w:rtl w:val="0"/>
        </w:rPr>
        <w:t xml:space="preserve">r </w:t>
      </w:r>
      <w:r>
        <w:rPr>
          <w:rFonts w:ascii="Calibri" w:cs="Calibri" w:hAnsi="Calibri" w:eastAsia="Calibri"/>
          <w:u w:color="000000"/>
          <w:rtl w:val="0"/>
          <w:lang w:val="sv-SE"/>
        </w:rPr>
        <w:t xml:space="preserve">att </w:t>
      </w:r>
      <w:r>
        <w:rPr>
          <w:rFonts w:ascii="Calibri" w:cs="Calibri" w:hAnsi="Calibri" w:eastAsia="Calibri" w:hint="default"/>
          <w:u w:color="000000"/>
          <w:rtl w:val="0"/>
          <w:lang w:val="sv-SE"/>
        </w:rPr>
        <w:t>å</w:t>
      </w:r>
      <w:r>
        <w:rPr>
          <w:rFonts w:ascii="Calibri" w:cs="Calibri" w:hAnsi="Calibri" w:eastAsia="Calibri"/>
          <w:u w:color="000000"/>
          <w:rtl w:val="0"/>
        </w:rPr>
        <w:t>rsst</w:t>
      </w:r>
      <w:r>
        <w:rPr>
          <w:rFonts w:ascii="Calibri" w:cs="Calibri" w:hAnsi="Calibri" w:eastAsia="Calibri" w:hint="default"/>
          <w:u w:color="000000"/>
          <w:rtl w:val="0"/>
          <w:lang w:val="sv-SE"/>
        </w:rPr>
        <w:t>ä</w:t>
      </w:r>
      <w:r>
        <w:rPr>
          <w:rFonts w:ascii="Calibri" w:cs="Calibri" w:hAnsi="Calibri" w:eastAsia="Calibri"/>
          <w:u w:color="000000"/>
          <w:rtl w:val="0"/>
          <w:lang w:val="sv-SE"/>
        </w:rPr>
        <w:t>mman beslut</w:t>
      </w:r>
      <w:r>
        <w:rPr>
          <w:rFonts w:ascii="Calibri" w:cs="Calibri" w:hAnsi="Calibri" w:eastAsia="Calibri"/>
          <w:u w:color="000000"/>
          <w:rtl w:val="0"/>
          <w:lang w:val="sv-SE"/>
        </w:rPr>
        <w:t>ar</w:t>
      </w:r>
      <w:r>
        <w:rPr>
          <w:rFonts w:ascii="Calibri" w:cs="Calibri" w:hAnsi="Calibri" w:eastAsia="Calibri"/>
          <w:u w:color="000000"/>
          <w:rtl w:val="0"/>
        </w:rPr>
        <w:t xml:space="preserve">: 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1304" w:right="0" w:hanging="1304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1304" w:right="0" w:hanging="1304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u w:color="000000"/>
          <w:rtl w:val="0"/>
          <w:lang w:val="it-IT"/>
        </w:rPr>
        <w:t>att</w:t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sv-SE"/>
        </w:rPr>
        <w:t xml:space="preserve"> </w:t>
      </w:r>
      <w:r>
        <w:rPr>
          <w:rFonts w:ascii="Calibri" w:cs="Calibri" w:hAnsi="Calibri" w:eastAsia="Calibri" w:hint="default"/>
          <w:u w:color="000000"/>
          <w:rtl w:val="0"/>
          <w:lang w:val="sv-SE"/>
        </w:rPr>
        <w:t>……</w:t>
      </w:r>
      <w:r>
        <w:rPr>
          <w:rFonts w:ascii="Calibri" w:cs="Calibri" w:hAnsi="Calibri" w:eastAsia="Calibri"/>
          <w:u w:color="000000"/>
          <w:rtl w:val="0"/>
        </w:rPr>
        <w:t xml:space="preserve"> (ditt f</w:t>
      </w:r>
      <w:r>
        <w:rPr>
          <w:rFonts w:ascii="Calibri" w:cs="Calibri" w:hAnsi="Calibri" w:eastAsia="Calibri" w:hint="default"/>
          <w:u w:color="000000"/>
          <w:rtl w:val="0"/>
          <w:lang w:val="sv-SE"/>
        </w:rPr>
        <w:t>ö</w:t>
      </w:r>
      <w:r>
        <w:rPr>
          <w:rFonts w:ascii="Calibri" w:cs="Calibri" w:hAnsi="Calibri" w:eastAsia="Calibri"/>
          <w:u w:color="000000"/>
          <w:rtl w:val="0"/>
        </w:rPr>
        <w:t>rslag)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1304" w:right="0" w:hanging="1304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u w:color="000000"/>
          <w:rtl w:val="0"/>
          <w:lang w:val="de-DE"/>
        </w:rPr>
        <w:t>Ort:</w:t>
      </w:r>
      <w:r>
        <w:rPr>
          <w:rFonts w:ascii="Calibri" w:cs="Calibri" w:hAnsi="Calibri" w:eastAsia="Calibri"/>
          <w:u w:color="000000"/>
          <w:rtl w:val="0"/>
        </w:rPr>
        <w:tab/>
        <w:tab/>
      </w:r>
      <w:r>
        <w:rPr>
          <w:rFonts w:ascii="Calibri" w:cs="Calibri" w:hAnsi="Calibri" w:eastAsia="Calibri"/>
          <w:b w:val="1"/>
          <w:bCs w:val="1"/>
          <w:u w:color="000000"/>
          <w:rtl w:val="0"/>
          <w:lang w:val="de-DE"/>
        </w:rPr>
        <w:t>Datum:</w:t>
      </w:r>
      <w:r>
        <w:rPr>
          <w:rFonts w:ascii="Calibri" w:cs="Calibri" w:hAnsi="Calibri" w:eastAsia="Calibri"/>
          <w:u w:color="000000"/>
          <w:rtl w:val="0"/>
        </w:rPr>
        <w:t xml:space="preserve"> 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</w:rPr>
        <w:t>Underskrift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  <w:lang w:val="de-DE"/>
        </w:rPr>
        <w:t>Namnf</w:t>
      </w:r>
      <w:r>
        <w:rPr>
          <w:rFonts w:ascii="Calibri" w:cs="Calibri" w:hAnsi="Calibri" w:eastAsia="Calibri" w:hint="default"/>
          <w:u w:color="000000"/>
          <w:rtl w:val="0"/>
          <w:lang w:val="sv-SE"/>
        </w:rPr>
        <w:t>ö</w:t>
      </w:r>
      <w:r>
        <w:rPr>
          <w:rFonts w:ascii="Calibri" w:cs="Calibri" w:hAnsi="Calibri" w:eastAsia="Calibri"/>
          <w:u w:color="000000"/>
          <w:rtl w:val="0"/>
          <w:lang w:val="sv-SE"/>
        </w:rPr>
        <w:t>rtydligande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u w:color="000000"/>
          <w:rtl w:val="0"/>
        </w:rPr>
        <w:br w:type="textWrapping"/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</w:rPr>
        <w:t>L</w:t>
      </w:r>
      <w:r>
        <w:rPr>
          <w:rFonts w:ascii="Calibri" w:cs="Calibri" w:hAnsi="Calibri" w:eastAsia="Calibri" w:hint="default"/>
          <w:u w:color="000000"/>
          <w:rtl w:val="0"/>
          <w:lang w:val="sv-SE"/>
        </w:rPr>
        <w:t>ä</w:t>
      </w:r>
      <w:r>
        <w:rPr>
          <w:rFonts w:ascii="Calibri" w:cs="Calibri" w:hAnsi="Calibri" w:eastAsia="Calibri"/>
          <w:u w:color="000000"/>
          <w:rtl w:val="0"/>
          <w:lang w:val="sv-SE"/>
        </w:rPr>
        <w:t>genhetsnr: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  <w:lang w:val="de-DE"/>
        </w:rPr>
        <w:t>Adress: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b w:val="1"/>
          <w:bCs w:val="1"/>
          <w:u w:color="000000"/>
          <w:rtl w:val="0"/>
        </w:rPr>
        <w:t xml:space="preserve">Bilagor </w:t>
      </w:r>
      <w:r>
        <w:rPr>
          <w:rFonts w:ascii="Calibri" w:cs="Calibri" w:hAnsi="Calibri" w:eastAsia="Calibri"/>
          <w:u w:color="000000"/>
          <w:rtl w:val="0"/>
          <w:lang w:val="sv-SE"/>
        </w:rPr>
        <w:t>(om det finns n</w:t>
      </w:r>
      <w:r>
        <w:rPr>
          <w:rFonts w:ascii="Calibri" w:cs="Calibri" w:hAnsi="Calibri" w:eastAsia="Calibri" w:hint="default"/>
          <w:u w:color="000000"/>
          <w:rtl w:val="0"/>
          <w:lang w:val="sv-SE"/>
        </w:rPr>
        <w:t>å</w:t>
      </w:r>
      <w:r>
        <w:rPr>
          <w:rFonts w:ascii="Calibri" w:cs="Calibri" w:hAnsi="Calibri" w:eastAsia="Calibri"/>
          <w:u w:color="000000"/>
          <w:rtl w:val="0"/>
        </w:rPr>
        <w:t>gra)</w:t>
      </w:r>
      <w:r>
        <w:rPr>
          <w:rFonts w:ascii="Calibri" w:cs="Calibri" w:hAnsi="Calibri" w:eastAsia="Calibri"/>
          <w:u w:color="000000"/>
          <w:rtl w:val="0"/>
          <w:lang w:val="sv-SE"/>
        </w:rPr>
        <w:t>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u w:color="000000"/>
          <w:rtl w:val="0"/>
        </w:rPr>
        <w:br w:type="textWrapping"/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spacing w:after="200" w:line="276" w:lineRule="auto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</w:rPr>
        <w:t>Bilaga 1: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spacing w:after="200" w:line="276" w:lineRule="auto"/>
        <w:ind w:left="0" w:right="0" w:firstLine="0"/>
        <w:jc w:val="left"/>
        <w:rPr>
          <w:rFonts w:ascii="Calibri" w:cs="Calibri" w:hAnsi="Calibri" w:eastAsia="Calibri"/>
          <w:u w:color="000000"/>
          <w:rtl w:val="0"/>
        </w:rPr>
      </w:pPr>
      <w:r>
        <w:rPr>
          <w:rFonts w:ascii="Calibri" w:cs="Calibri" w:hAnsi="Calibri" w:eastAsia="Calibri"/>
          <w:u w:color="000000"/>
          <w:rtl w:val="0"/>
        </w:rPr>
        <w:t>Bilaga 2: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spacing w:after="200" w:line="276" w:lineRule="auto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  <w:u w:color="000000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rödtext">
    <w:name w:val="Brödtext"/>
    <w:next w:val="Bröd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sv-S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